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D8" w:rsidRDefault="00DC6CD8" w:rsidP="00DC6CD8">
      <w:pPr>
        <w:spacing w:line="240" w:lineRule="auto"/>
        <w:jc w:val="center"/>
        <w:textAlignment w:val="baseline"/>
        <w:rPr>
          <w:rFonts w:ascii="Times New Roman" w:eastAsia="Times New Roman" w:hAnsi="Times New Roman" w:cs="Times New Roman"/>
          <w:sz w:val="21"/>
          <w:szCs w:val="21"/>
          <w:lang w:eastAsia="en-AU"/>
        </w:rPr>
      </w:pPr>
      <w:r w:rsidRPr="00DC6CD8">
        <w:rPr>
          <w:rFonts w:ascii="Times New Roman" w:eastAsia="Times New Roman" w:hAnsi="Times New Roman" w:cs="Times New Roman"/>
          <w:noProof/>
          <w:color w:val="1982D1"/>
          <w:sz w:val="21"/>
          <w:szCs w:val="21"/>
          <w:bdr w:val="none" w:sz="0" w:space="0" w:color="auto" w:frame="1"/>
          <w:lang w:eastAsia="en-AU"/>
        </w:rPr>
        <w:drawing>
          <wp:inline distT="0" distB="0" distL="0" distR="0" wp14:anchorId="3974319A" wp14:editId="399FB3D1">
            <wp:extent cx="3124200" cy="790575"/>
            <wp:effectExtent l="0" t="0" r="0" b="9525"/>
            <wp:docPr id="1" name="Picture 1" descr="Styleicons">
              <a:hlinkClick xmlns:a="http://schemas.openxmlformats.org/drawingml/2006/main" r:id="rId6" tooltip="&quot;Style Ic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yleicons">
                      <a:hlinkClick r:id="rId6" tooltip="&quot;Style Icon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790575"/>
                    </a:xfrm>
                    <a:prstGeom prst="rect">
                      <a:avLst/>
                    </a:prstGeom>
                    <a:noFill/>
                    <a:ln>
                      <a:noFill/>
                    </a:ln>
                  </pic:spPr>
                </pic:pic>
              </a:graphicData>
            </a:graphic>
          </wp:inline>
        </w:drawing>
      </w:r>
    </w:p>
    <w:p w:rsidR="005B0D13" w:rsidRDefault="005B0D13" w:rsidP="00DC6CD8">
      <w:pPr>
        <w:spacing w:line="240" w:lineRule="auto"/>
        <w:jc w:val="center"/>
        <w:textAlignment w:val="baseline"/>
        <w:rPr>
          <w:rFonts w:ascii="Times New Roman" w:eastAsia="Times New Roman" w:hAnsi="Times New Roman" w:cs="Times New Roman"/>
          <w:sz w:val="21"/>
          <w:szCs w:val="21"/>
          <w:lang w:eastAsia="en-AU"/>
        </w:rPr>
      </w:pPr>
    </w:p>
    <w:p w:rsidR="005B0D13" w:rsidRPr="00DC6CD8" w:rsidRDefault="005B0D13" w:rsidP="00DC6CD8">
      <w:pPr>
        <w:spacing w:line="240" w:lineRule="auto"/>
        <w:jc w:val="center"/>
        <w:textAlignment w:val="baseline"/>
        <w:rPr>
          <w:rFonts w:ascii="Times New Roman" w:eastAsia="Times New Roman" w:hAnsi="Times New Roman" w:cs="Times New Roman"/>
          <w:sz w:val="21"/>
          <w:szCs w:val="21"/>
          <w:lang w:eastAsia="en-AU"/>
        </w:rPr>
      </w:pPr>
    </w:p>
    <w:p w:rsidR="00DC6CD8" w:rsidRPr="00DC6CD8" w:rsidRDefault="00DC6CD8" w:rsidP="00DC6CD8">
      <w:pPr>
        <w:spacing w:line="240" w:lineRule="auto"/>
        <w:ind w:right="150"/>
        <w:textAlignment w:val="baseline"/>
        <w:rPr>
          <w:rFonts w:ascii="Times New Roman" w:eastAsia="Times New Roman" w:hAnsi="Times New Roman" w:cs="Times New Roman"/>
          <w:caps/>
          <w:sz w:val="21"/>
          <w:szCs w:val="21"/>
          <w:lang w:eastAsia="en-AU"/>
        </w:rPr>
      </w:pPr>
    </w:p>
    <w:p w:rsidR="00DC6CD8" w:rsidRPr="005B0D13" w:rsidRDefault="00DC6CD8" w:rsidP="00DC6CD8">
      <w:pPr>
        <w:spacing w:after="120" w:line="264" w:lineRule="atLeast"/>
        <w:textAlignment w:val="baseline"/>
        <w:outlineLvl w:val="0"/>
        <w:rPr>
          <w:rFonts w:ascii="Century Gothic" w:eastAsia="Times New Roman" w:hAnsi="Century Gothic" w:cs="Times New Roman"/>
          <w:b/>
          <w:bCs/>
          <w:color w:val="222222"/>
          <w:kern w:val="36"/>
          <w:sz w:val="24"/>
          <w:szCs w:val="24"/>
          <w:lang w:eastAsia="en-AU"/>
        </w:rPr>
      </w:pPr>
      <w:r w:rsidRPr="005B0D13">
        <w:rPr>
          <w:rFonts w:ascii="Century Gothic" w:eastAsia="Times New Roman" w:hAnsi="Century Gothic" w:cs="Times New Roman"/>
          <w:b/>
          <w:bCs/>
          <w:color w:val="222222"/>
          <w:kern w:val="36"/>
          <w:sz w:val="24"/>
          <w:szCs w:val="24"/>
          <w:lang w:eastAsia="en-AU"/>
        </w:rPr>
        <w:t>URBAN ESCAPE WINS TELSTRA MICRO BUSINESS AWARD</w:t>
      </w:r>
    </w:p>
    <w:p w:rsidR="00DC6CD8" w:rsidRPr="00DC6CD8" w:rsidRDefault="00DC6CD8" w:rsidP="00DC6CD8">
      <w:pPr>
        <w:spacing w:line="360" w:lineRule="atLeast"/>
        <w:textAlignment w:val="baseline"/>
        <w:rPr>
          <w:rFonts w:ascii="Helvetica" w:eastAsia="Times New Roman" w:hAnsi="Helvetica" w:cs="Helvetica"/>
          <w:color w:val="999999"/>
          <w:sz w:val="18"/>
          <w:szCs w:val="18"/>
          <w:lang w:eastAsia="en-AU"/>
        </w:rPr>
      </w:pPr>
      <w:proofErr w:type="gramStart"/>
      <w:r w:rsidRPr="00DC6CD8">
        <w:rPr>
          <w:rFonts w:ascii="Helvetica" w:eastAsia="Times New Roman" w:hAnsi="Helvetica" w:cs="Helvetica"/>
          <w:color w:val="999999"/>
          <w:sz w:val="18"/>
          <w:szCs w:val="18"/>
          <w:bdr w:val="none" w:sz="0" w:space="0" w:color="auto" w:frame="1"/>
          <w:lang w:eastAsia="en-AU"/>
        </w:rPr>
        <w:t>by</w:t>
      </w:r>
      <w:proofErr w:type="gramEnd"/>
      <w:r w:rsidRPr="00DC6CD8">
        <w:rPr>
          <w:rFonts w:ascii="Helvetica" w:eastAsia="Times New Roman" w:hAnsi="Helvetica" w:cs="Helvetica"/>
          <w:color w:val="999999"/>
          <w:sz w:val="18"/>
          <w:szCs w:val="18"/>
          <w:lang w:eastAsia="en-AU"/>
        </w:rPr>
        <w:t> </w:t>
      </w:r>
      <w:hyperlink r:id="rId8" w:tooltip="Posts by Shannon Gaitz" w:history="1">
        <w:r w:rsidRPr="00DC6CD8">
          <w:rPr>
            <w:rFonts w:ascii="Helvetica" w:eastAsia="Times New Roman" w:hAnsi="Helvetica" w:cs="Helvetica"/>
            <w:b/>
            <w:bCs/>
            <w:color w:val="555555"/>
            <w:sz w:val="18"/>
            <w:szCs w:val="18"/>
            <w:u w:val="single"/>
            <w:bdr w:val="none" w:sz="0" w:space="0" w:color="auto" w:frame="1"/>
            <w:lang w:eastAsia="en-AU"/>
          </w:rPr>
          <w:t xml:space="preserve">Shannon </w:t>
        </w:r>
        <w:proofErr w:type="spellStart"/>
        <w:r w:rsidRPr="00DC6CD8">
          <w:rPr>
            <w:rFonts w:ascii="Helvetica" w:eastAsia="Times New Roman" w:hAnsi="Helvetica" w:cs="Helvetica"/>
            <w:b/>
            <w:bCs/>
            <w:color w:val="555555"/>
            <w:sz w:val="18"/>
            <w:szCs w:val="18"/>
            <w:u w:val="single"/>
            <w:bdr w:val="none" w:sz="0" w:space="0" w:color="auto" w:frame="1"/>
            <w:lang w:eastAsia="en-AU"/>
          </w:rPr>
          <w:t>Gaitz</w:t>
        </w:r>
        <w:proofErr w:type="spellEnd"/>
      </w:hyperlink>
      <w:r w:rsidRPr="00DC6CD8">
        <w:rPr>
          <w:rFonts w:ascii="Helvetica" w:eastAsia="Times New Roman" w:hAnsi="Helvetica" w:cs="Helvetica"/>
          <w:color w:val="999999"/>
          <w:sz w:val="18"/>
          <w:szCs w:val="18"/>
          <w:lang w:eastAsia="en-AU"/>
        </w:rPr>
        <w:t> </w:t>
      </w:r>
      <w:r w:rsidRPr="00DC6CD8">
        <w:rPr>
          <w:rFonts w:ascii="Helvetica" w:eastAsia="Times New Roman" w:hAnsi="Helvetica" w:cs="Helvetica"/>
          <w:color w:val="999999"/>
          <w:sz w:val="18"/>
          <w:szCs w:val="18"/>
          <w:bdr w:val="none" w:sz="0" w:space="0" w:color="auto" w:frame="1"/>
          <w:lang w:eastAsia="en-AU"/>
        </w:rPr>
        <w:t>on</w:t>
      </w:r>
      <w:r w:rsidRPr="00DC6CD8">
        <w:rPr>
          <w:rFonts w:ascii="Helvetica" w:eastAsia="Times New Roman" w:hAnsi="Helvetica" w:cs="Helvetica"/>
          <w:color w:val="999999"/>
          <w:sz w:val="18"/>
          <w:szCs w:val="18"/>
          <w:lang w:eastAsia="en-AU"/>
        </w:rPr>
        <w:t> July 10, 2014 </w:t>
      </w:r>
      <w:r w:rsidRPr="00DC6CD8">
        <w:rPr>
          <w:rFonts w:ascii="Helvetica" w:eastAsia="Times New Roman" w:hAnsi="Helvetica" w:cs="Helvetica"/>
          <w:color w:val="999999"/>
          <w:sz w:val="18"/>
          <w:szCs w:val="18"/>
          <w:bdr w:val="none" w:sz="0" w:space="0" w:color="auto" w:frame="1"/>
          <w:lang w:eastAsia="en-AU"/>
        </w:rPr>
        <w:t>in</w:t>
      </w:r>
      <w:r w:rsidRPr="00DC6CD8">
        <w:rPr>
          <w:rFonts w:ascii="Helvetica" w:eastAsia="Times New Roman" w:hAnsi="Helvetica" w:cs="Helvetica"/>
          <w:color w:val="999999"/>
          <w:sz w:val="18"/>
          <w:szCs w:val="18"/>
          <w:lang w:eastAsia="en-AU"/>
        </w:rPr>
        <w:t> </w:t>
      </w:r>
      <w:hyperlink r:id="rId9" w:tooltip="View all posts in Business" w:history="1">
        <w:r w:rsidRPr="00DC6CD8">
          <w:rPr>
            <w:rFonts w:ascii="Helvetica" w:eastAsia="Times New Roman" w:hAnsi="Helvetica" w:cs="Helvetica"/>
            <w:b/>
            <w:bCs/>
            <w:color w:val="555555"/>
            <w:sz w:val="18"/>
            <w:szCs w:val="18"/>
            <w:u w:val="single"/>
            <w:bdr w:val="none" w:sz="0" w:space="0" w:color="auto" w:frame="1"/>
            <w:lang w:eastAsia="en-AU"/>
          </w:rPr>
          <w:t>Business</w:t>
        </w:r>
      </w:hyperlink>
      <w:r w:rsidRPr="00DC6CD8">
        <w:rPr>
          <w:rFonts w:ascii="Helvetica" w:eastAsia="Times New Roman" w:hAnsi="Helvetica" w:cs="Helvetica"/>
          <w:color w:val="999999"/>
          <w:sz w:val="18"/>
          <w:szCs w:val="18"/>
          <w:bdr w:val="none" w:sz="0" w:space="0" w:color="auto" w:frame="1"/>
          <w:lang w:eastAsia="en-AU"/>
        </w:rPr>
        <w:t>, </w:t>
      </w:r>
      <w:hyperlink r:id="rId10" w:tooltip="View all posts in News" w:history="1">
        <w:r w:rsidRPr="00DC6CD8">
          <w:rPr>
            <w:rFonts w:ascii="Helvetica" w:eastAsia="Times New Roman" w:hAnsi="Helvetica" w:cs="Helvetica"/>
            <w:b/>
            <w:bCs/>
            <w:color w:val="555555"/>
            <w:sz w:val="18"/>
            <w:szCs w:val="18"/>
            <w:u w:val="single"/>
            <w:bdr w:val="none" w:sz="0" w:space="0" w:color="auto" w:frame="1"/>
            <w:lang w:eastAsia="en-AU"/>
          </w:rPr>
          <w:t>News</w:t>
        </w:r>
      </w:hyperlink>
    </w:p>
    <w:p w:rsidR="005B0D13" w:rsidRDefault="005B0D13" w:rsidP="00DC6CD8">
      <w:pPr>
        <w:spacing w:line="360" w:lineRule="atLeast"/>
        <w:textAlignment w:val="baseline"/>
        <w:rPr>
          <w:rFonts w:ascii="Helvetica" w:eastAsia="Times New Roman" w:hAnsi="Helvetica" w:cs="Helvetica"/>
          <w:color w:val="555555"/>
          <w:sz w:val="23"/>
          <w:szCs w:val="23"/>
          <w:lang w:eastAsia="en-AU"/>
        </w:rPr>
      </w:pPr>
    </w:p>
    <w:p w:rsidR="00DC6CD8" w:rsidRDefault="00DC6CD8" w:rsidP="00DC6CD8">
      <w:pPr>
        <w:spacing w:line="360" w:lineRule="atLeast"/>
        <w:textAlignment w:val="baseline"/>
        <w:rPr>
          <w:rFonts w:ascii="Helvetica" w:eastAsia="Times New Roman" w:hAnsi="Helvetica" w:cs="Helvetica"/>
          <w:color w:val="555555"/>
          <w:sz w:val="23"/>
          <w:szCs w:val="23"/>
          <w:lang w:eastAsia="en-AU"/>
        </w:rPr>
      </w:pPr>
      <w:hyperlink r:id="rId11" w:tgtFrame="_blank" w:history="1">
        <w:r w:rsidRPr="00DC6CD8">
          <w:rPr>
            <w:rFonts w:ascii="Helvetica" w:eastAsia="Times New Roman" w:hAnsi="Helvetica" w:cs="Helvetica"/>
            <w:color w:val="555555"/>
            <w:sz w:val="23"/>
            <w:szCs w:val="23"/>
            <w:u w:val="single"/>
            <w:bdr w:val="none" w:sz="0" w:space="0" w:color="auto" w:frame="1"/>
            <w:lang w:eastAsia="en-AU"/>
          </w:rPr>
          <w:t>URBAN ESCAPE</w:t>
        </w:r>
      </w:hyperlink>
      <w:r w:rsidRPr="00DC6CD8">
        <w:rPr>
          <w:rFonts w:ascii="Helvetica" w:eastAsia="Times New Roman" w:hAnsi="Helvetica" w:cs="Helvetica"/>
          <w:color w:val="555555"/>
          <w:sz w:val="23"/>
          <w:szCs w:val="23"/>
          <w:lang w:eastAsia="en-AU"/>
        </w:rPr>
        <w:t> capitalised on their unique approach to luxury hair care and environmentally minded health and wellness services to claim the Micro Business Award at the Telstra Victorian Business Awards. The achievement continues a stellar year for the Aveda salon, which has already won the Australian Customer Service Achiever Award for Hairdressing in 2014.</w:t>
      </w:r>
    </w:p>
    <w:p w:rsidR="005B0D13" w:rsidRPr="00DC6CD8" w:rsidRDefault="005B0D13" w:rsidP="00DC6CD8">
      <w:pPr>
        <w:spacing w:line="360" w:lineRule="atLeast"/>
        <w:textAlignment w:val="baseline"/>
        <w:rPr>
          <w:rFonts w:ascii="Helvetica" w:eastAsia="Times New Roman" w:hAnsi="Helvetica" w:cs="Helvetica"/>
          <w:color w:val="555555"/>
          <w:sz w:val="23"/>
          <w:szCs w:val="23"/>
          <w:lang w:eastAsia="en-AU"/>
        </w:rPr>
      </w:pPr>
    </w:p>
    <w:p w:rsidR="00DC6CD8" w:rsidRPr="00DC6CD8" w:rsidRDefault="00DC6CD8" w:rsidP="00DC6CD8">
      <w:pPr>
        <w:spacing w:line="360" w:lineRule="atLeast"/>
        <w:textAlignment w:val="baseline"/>
        <w:rPr>
          <w:rFonts w:ascii="Helvetica" w:eastAsia="Times New Roman" w:hAnsi="Helvetica" w:cs="Helvetica"/>
          <w:color w:val="555555"/>
          <w:sz w:val="23"/>
          <w:szCs w:val="23"/>
          <w:lang w:eastAsia="en-AU"/>
        </w:rPr>
      </w:pPr>
      <w:r w:rsidRPr="00DC6CD8">
        <w:rPr>
          <w:rFonts w:ascii="Helvetica" w:eastAsia="Times New Roman" w:hAnsi="Helvetica" w:cs="Helvetica"/>
          <w:noProof/>
          <w:color w:val="555555"/>
          <w:sz w:val="23"/>
          <w:szCs w:val="23"/>
          <w:bdr w:val="none" w:sz="0" w:space="0" w:color="auto" w:frame="1"/>
          <w:lang w:eastAsia="en-AU"/>
        </w:rPr>
        <w:drawing>
          <wp:inline distT="0" distB="0" distL="0" distR="0" wp14:anchorId="3B689C6C" wp14:editId="3745BA9E">
            <wp:extent cx="5715000" cy="3810000"/>
            <wp:effectExtent l="0" t="0" r="0" b="0"/>
            <wp:docPr id="2" name="Picture 2" descr="TBA Photo - Micro Business - Urban Escape team - VIC Award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A Photo - Micro Business - Urban Escape team - VIC Award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DC6CD8" w:rsidRDefault="00DC6CD8" w:rsidP="00DC6CD8">
      <w:pPr>
        <w:spacing w:line="360" w:lineRule="atLeast"/>
        <w:jc w:val="center"/>
        <w:textAlignment w:val="baseline"/>
        <w:rPr>
          <w:rFonts w:ascii="Helvetica" w:eastAsia="Times New Roman" w:hAnsi="Helvetica" w:cs="Helvetica"/>
          <w:i/>
          <w:iCs/>
          <w:color w:val="555555"/>
          <w:sz w:val="23"/>
          <w:szCs w:val="23"/>
          <w:bdr w:val="none" w:sz="0" w:space="0" w:color="auto" w:frame="1"/>
          <w:lang w:eastAsia="en-AU"/>
        </w:rPr>
      </w:pPr>
      <w:r w:rsidRPr="00DC6CD8">
        <w:rPr>
          <w:rFonts w:ascii="Helvetica" w:eastAsia="Times New Roman" w:hAnsi="Helvetica" w:cs="Helvetica"/>
          <w:i/>
          <w:iCs/>
          <w:color w:val="555555"/>
          <w:sz w:val="23"/>
          <w:szCs w:val="23"/>
          <w:bdr w:val="none" w:sz="0" w:space="0" w:color="auto" w:frame="1"/>
          <w:lang w:eastAsia="en-AU"/>
        </w:rPr>
        <w:t>URBAN ESCAPE won the Telstra Micro Victorian Business award</w:t>
      </w:r>
    </w:p>
    <w:p w:rsidR="005B0D13" w:rsidRDefault="005B0D13" w:rsidP="00DC6CD8">
      <w:pPr>
        <w:spacing w:line="360" w:lineRule="atLeast"/>
        <w:jc w:val="center"/>
        <w:textAlignment w:val="baseline"/>
        <w:rPr>
          <w:rFonts w:ascii="Helvetica" w:eastAsia="Times New Roman" w:hAnsi="Helvetica" w:cs="Helvetica"/>
          <w:i/>
          <w:iCs/>
          <w:color w:val="555555"/>
          <w:sz w:val="23"/>
          <w:szCs w:val="23"/>
          <w:bdr w:val="none" w:sz="0" w:space="0" w:color="auto" w:frame="1"/>
          <w:lang w:eastAsia="en-AU"/>
        </w:rPr>
      </w:pPr>
    </w:p>
    <w:p w:rsidR="005B0D13" w:rsidRPr="00DC6CD8" w:rsidRDefault="005B0D13" w:rsidP="00DC6CD8">
      <w:pPr>
        <w:spacing w:line="360" w:lineRule="atLeast"/>
        <w:jc w:val="center"/>
        <w:textAlignment w:val="baseline"/>
        <w:rPr>
          <w:rFonts w:ascii="Helvetica" w:eastAsia="Times New Roman" w:hAnsi="Helvetica" w:cs="Helvetica"/>
          <w:color w:val="555555"/>
          <w:sz w:val="23"/>
          <w:szCs w:val="23"/>
          <w:lang w:eastAsia="en-AU"/>
        </w:rPr>
      </w:pPr>
    </w:p>
    <w:p w:rsidR="00DC6CD8" w:rsidRPr="00DC6CD8" w:rsidRDefault="00DC6CD8" w:rsidP="00DC6CD8">
      <w:pPr>
        <w:spacing w:after="288" w:line="360" w:lineRule="atLeast"/>
        <w:textAlignment w:val="baseline"/>
        <w:rPr>
          <w:rFonts w:ascii="Helvetica" w:eastAsia="Times New Roman" w:hAnsi="Helvetica" w:cs="Helvetica"/>
          <w:color w:val="555555"/>
          <w:sz w:val="23"/>
          <w:szCs w:val="23"/>
          <w:lang w:eastAsia="en-AU"/>
        </w:rPr>
      </w:pPr>
      <w:r w:rsidRPr="00DC6CD8">
        <w:rPr>
          <w:rFonts w:ascii="Helvetica" w:eastAsia="Times New Roman" w:hAnsi="Helvetica" w:cs="Helvetica"/>
          <w:color w:val="555555"/>
          <w:sz w:val="23"/>
          <w:szCs w:val="23"/>
          <w:lang w:eastAsia="en-AU"/>
        </w:rPr>
        <w:t>URBAN ESCAPE has been successful with its dedication to both the environment and its clients and the Telstra Judges commended it for its commitment to the industry and community. The salon uses renewable resources and recycled materials, and its products are free from synthetic ingredients and petrochemicals. For this natural mentality it was named the International Green Salon of the Year in 2011 by Aveda.</w:t>
      </w:r>
    </w:p>
    <w:p w:rsidR="00DC6CD8" w:rsidRDefault="00DC6CD8" w:rsidP="00DC6CD8">
      <w:pPr>
        <w:spacing w:after="288" w:line="360" w:lineRule="atLeast"/>
        <w:textAlignment w:val="baseline"/>
        <w:rPr>
          <w:rFonts w:ascii="Helvetica" w:eastAsia="Times New Roman" w:hAnsi="Helvetica" w:cs="Helvetica"/>
          <w:color w:val="555555"/>
          <w:sz w:val="23"/>
          <w:szCs w:val="23"/>
          <w:lang w:eastAsia="en-AU"/>
        </w:rPr>
      </w:pPr>
      <w:r w:rsidRPr="00DC6CD8">
        <w:rPr>
          <w:rFonts w:ascii="Helvetica" w:eastAsia="Times New Roman" w:hAnsi="Helvetica" w:cs="Helvetica"/>
          <w:color w:val="555555"/>
          <w:sz w:val="23"/>
          <w:szCs w:val="23"/>
          <w:lang w:eastAsia="en-AU"/>
        </w:rPr>
        <w:lastRenderedPageBreak/>
        <w:t>The salon also benefits from its strong attitude to customer service. “</w:t>
      </w:r>
      <w:r w:rsidRPr="005B0D13">
        <w:rPr>
          <w:rFonts w:ascii="Helvetica" w:eastAsia="Times New Roman" w:hAnsi="Helvetica" w:cs="Helvetica"/>
          <w:b/>
          <w:color w:val="555555"/>
          <w:sz w:val="23"/>
          <w:szCs w:val="23"/>
          <w:lang w:eastAsia="en-AU"/>
        </w:rPr>
        <w:t>A core value at URBAN ESCAPE is that the superstar is the person in the chair not behind it</w:t>
      </w:r>
      <w:r w:rsidRPr="00DC6CD8">
        <w:rPr>
          <w:rFonts w:ascii="Helvetica" w:eastAsia="Times New Roman" w:hAnsi="Helvetica" w:cs="Helvetica"/>
          <w:color w:val="555555"/>
          <w:sz w:val="23"/>
          <w:szCs w:val="23"/>
          <w:lang w:eastAsia="en-AU"/>
        </w:rPr>
        <w:t xml:space="preserve">,” said URBAN ESCAPE Founder and Director, Craig Withers. The overall objective of the salon is to create a state of complete physical, emotional and mental </w:t>
      </w:r>
      <w:proofErr w:type="spellStart"/>
      <w:r w:rsidRPr="00DC6CD8">
        <w:rPr>
          <w:rFonts w:ascii="Helvetica" w:eastAsia="Times New Roman" w:hAnsi="Helvetica" w:cs="Helvetica"/>
          <w:color w:val="555555"/>
          <w:sz w:val="23"/>
          <w:szCs w:val="23"/>
          <w:lang w:eastAsia="en-AU"/>
        </w:rPr>
        <w:t>well being</w:t>
      </w:r>
      <w:proofErr w:type="spellEnd"/>
      <w:r w:rsidRPr="00DC6CD8">
        <w:rPr>
          <w:rFonts w:ascii="Helvetica" w:eastAsia="Times New Roman" w:hAnsi="Helvetica" w:cs="Helvetica"/>
          <w:color w:val="555555"/>
          <w:sz w:val="23"/>
          <w:szCs w:val="23"/>
          <w:lang w:eastAsia="en-AU"/>
        </w:rPr>
        <w:t xml:space="preserve"> for its clients.</w:t>
      </w:r>
    </w:p>
    <w:p w:rsidR="005B0D13" w:rsidRDefault="005B0D13" w:rsidP="00DC6CD8">
      <w:pPr>
        <w:spacing w:after="288" w:line="360" w:lineRule="atLeast"/>
        <w:textAlignment w:val="baseline"/>
        <w:rPr>
          <w:rFonts w:ascii="Helvetica" w:eastAsia="Times New Roman" w:hAnsi="Helvetica" w:cs="Helvetica"/>
          <w:color w:val="555555"/>
          <w:sz w:val="23"/>
          <w:szCs w:val="23"/>
          <w:lang w:eastAsia="en-AU"/>
        </w:rPr>
      </w:pPr>
    </w:p>
    <w:p w:rsidR="005B0D13" w:rsidRPr="00DC6CD8" w:rsidRDefault="005B0D13" w:rsidP="005B0D13">
      <w:pPr>
        <w:spacing w:line="360" w:lineRule="atLeast"/>
        <w:jc w:val="center"/>
        <w:textAlignment w:val="baseline"/>
        <w:rPr>
          <w:rFonts w:ascii="Helvetica" w:eastAsia="Times New Roman" w:hAnsi="Helvetica" w:cs="Helvetica"/>
          <w:color w:val="555555"/>
          <w:sz w:val="23"/>
          <w:szCs w:val="23"/>
          <w:lang w:eastAsia="en-AU"/>
        </w:rPr>
      </w:pPr>
      <w:r w:rsidRPr="00DC6CD8">
        <w:rPr>
          <w:rFonts w:ascii="Helvetica" w:eastAsia="Times New Roman" w:hAnsi="Helvetica" w:cs="Helvetica"/>
          <w:noProof/>
          <w:color w:val="555555"/>
          <w:sz w:val="23"/>
          <w:szCs w:val="23"/>
          <w:bdr w:val="none" w:sz="0" w:space="0" w:color="auto" w:frame="1"/>
          <w:lang w:eastAsia="en-AU"/>
        </w:rPr>
        <w:drawing>
          <wp:inline distT="0" distB="0" distL="0" distR="0" wp14:anchorId="247D03C6" wp14:editId="6B06859D">
            <wp:extent cx="2533650" cy="3810000"/>
            <wp:effectExtent l="0" t="0" r="0" b="0"/>
            <wp:docPr id="4" name="Picture 4" descr="TBA Photo - Micro Business - Urban Escape - Craig Withers (Own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A Photo - Micro Business - Urban Escape - Craig Withers (Own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0" cy="3810000"/>
                    </a:xfrm>
                    <a:prstGeom prst="rect">
                      <a:avLst/>
                    </a:prstGeom>
                    <a:noFill/>
                    <a:ln>
                      <a:noFill/>
                    </a:ln>
                  </pic:spPr>
                </pic:pic>
              </a:graphicData>
            </a:graphic>
          </wp:inline>
        </w:drawing>
      </w:r>
    </w:p>
    <w:p w:rsidR="005B0D13" w:rsidRPr="00DC6CD8" w:rsidRDefault="005B0D13" w:rsidP="00DC6CD8">
      <w:pPr>
        <w:spacing w:after="288" w:line="360" w:lineRule="atLeast"/>
        <w:textAlignment w:val="baseline"/>
        <w:rPr>
          <w:rFonts w:ascii="Helvetica" w:eastAsia="Times New Roman" w:hAnsi="Helvetica" w:cs="Helvetica"/>
          <w:color w:val="555555"/>
          <w:sz w:val="23"/>
          <w:szCs w:val="23"/>
          <w:lang w:eastAsia="en-AU"/>
        </w:rPr>
      </w:pPr>
    </w:p>
    <w:p w:rsidR="00DC6CD8" w:rsidRPr="00DC6CD8" w:rsidRDefault="00DC6CD8" w:rsidP="00DC6CD8">
      <w:pPr>
        <w:spacing w:line="360" w:lineRule="atLeast"/>
        <w:jc w:val="center"/>
        <w:textAlignment w:val="baseline"/>
        <w:rPr>
          <w:rFonts w:ascii="Helvetica" w:eastAsia="Times New Roman" w:hAnsi="Helvetica" w:cs="Helvetica"/>
          <w:color w:val="555555"/>
          <w:sz w:val="23"/>
          <w:szCs w:val="23"/>
          <w:lang w:eastAsia="en-AU"/>
        </w:rPr>
      </w:pPr>
      <w:r w:rsidRPr="00DC6CD8">
        <w:rPr>
          <w:rFonts w:ascii="Helvetica" w:eastAsia="Times New Roman" w:hAnsi="Helvetica" w:cs="Helvetica"/>
          <w:i/>
          <w:iCs/>
          <w:color w:val="555555"/>
          <w:sz w:val="23"/>
          <w:szCs w:val="23"/>
          <w:bdr w:val="none" w:sz="0" w:space="0" w:color="auto" w:frame="1"/>
          <w:lang w:eastAsia="en-AU"/>
        </w:rPr>
        <w:t>Craig Withers</w:t>
      </w:r>
    </w:p>
    <w:p w:rsidR="00DC6CD8" w:rsidRPr="00DC6CD8" w:rsidRDefault="00DC6CD8" w:rsidP="00DC6CD8">
      <w:pPr>
        <w:spacing w:after="288" w:line="360" w:lineRule="atLeast"/>
        <w:textAlignment w:val="baseline"/>
        <w:rPr>
          <w:rFonts w:ascii="Helvetica" w:eastAsia="Times New Roman" w:hAnsi="Helvetica" w:cs="Helvetica"/>
          <w:color w:val="555555"/>
          <w:sz w:val="23"/>
          <w:szCs w:val="23"/>
          <w:lang w:eastAsia="en-AU"/>
        </w:rPr>
      </w:pPr>
      <w:r w:rsidRPr="00DC6CD8">
        <w:rPr>
          <w:rFonts w:ascii="Helvetica" w:eastAsia="Times New Roman" w:hAnsi="Helvetica" w:cs="Helvetica"/>
          <w:color w:val="555555"/>
          <w:sz w:val="23"/>
          <w:szCs w:val="23"/>
          <w:lang w:eastAsia="en-AU"/>
        </w:rPr>
        <w:t>The salon is looking to grow as a major brand, with team members encouraged to open their own business under the URBAN ESCAPE umbrella.</w:t>
      </w:r>
    </w:p>
    <w:p w:rsidR="00DC6CD8" w:rsidRPr="00DC6CD8" w:rsidRDefault="00DC6CD8" w:rsidP="00DC6CD8">
      <w:pPr>
        <w:spacing w:after="288" w:line="360" w:lineRule="atLeast"/>
        <w:textAlignment w:val="baseline"/>
        <w:rPr>
          <w:rFonts w:ascii="Helvetica" w:eastAsia="Times New Roman" w:hAnsi="Helvetica" w:cs="Helvetica"/>
          <w:color w:val="555555"/>
          <w:sz w:val="23"/>
          <w:szCs w:val="23"/>
          <w:lang w:eastAsia="en-AU"/>
        </w:rPr>
      </w:pPr>
      <w:r w:rsidRPr="00DC6CD8">
        <w:rPr>
          <w:rFonts w:ascii="Helvetica" w:eastAsia="Times New Roman" w:hAnsi="Helvetica" w:cs="Helvetica"/>
          <w:color w:val="555555"/>
          <w:sz w:val="23"/>
          <w:szCs w:val="23"/>
          <w:lang w:eastAsia="en-AU"/>
        </w:rPr>
        <w:t>URBAN ESCAPE’s multiple achievements recognise its business savvy, client-orientated and environmentally driven mindset. Congratulations to the team.</w:t>
      </w:r>
    </w:p>
    <w:p w:rsidR="00DC6CD8" w:rsidRDefault="00DC6CD8" w:rsidP="00DC6CD8">
      <w:pPr>
        <w:spacing w:line="360" w:lineRule="atLeast"/>
        <w:textAlignment w:val="baseline"/>
        <w:rPr>
          <w:rFonts w:ascii="Helvetica" w:eastAsia="Times New Roman" w:hAnsi="Helvetica" w:cs="Helvetica"/>
          <w:color w:val="555555"/>
          <w:sz w:val="23"/>
          <w:szCs w:val="23"/>
          <w:lang w:eastAsia="en-AU"/>
        </w:rPr>
      </w:pPr>
      <w:r w:rsidRPr="00DC6CD8">
        <w:rPr>
          <w:rFonts w:ascii="Helvetica" w:eastAsia="Times New Roman" w:hAnsi="Helvetica" w:cs="Helvetica"/>
          <w:color w:val="555555"/>
          <w:sz w:val="23"/>
          <w:szCs w:val="23"/>
          <w:lang w:eastAsia="en-AU"/>
        </w:rPr>
        <w:t>For more information visit </w:t>
      </w:r>
      <w:hyperlink r:id="rId16" w:tgtFrame="_blank" w:history="1">
        <w:r w:rsidRPr="00DC6CD8">
          <w:rPr>
            <w:rFonts w:ascii="Helvetica" w:eastAsia="Times New Roman" w:hAnsi="Helvetica" w:cs="Helvetica"/>
            <w:color w:val="555555"/>
            <w:sz w:val="23"/>
            <w:szCs w:val="23"/>
            <w:u w:val="single"/>
            <w:bdr w:val="none" w:sz="0" w:space="0" w:color="auto" w:frame="1"/>
            <w:lang w:eastAsia="en-AU"/>
          </w:rPr>
          <w:t>urbanescapehair.com</w:t>
        </w:r>
      </w:hyperlink>
      <w:r w:rsidRPr="00DC6CD8">
        <w:rPr>
          <w:rFonts w:ascii="Helvetica" w:eastAsia="Times New Roman" w:hAnsi="Helvetica" w:cs="Helvetica"/>
          <w:color w:val="555555"/>
          <w:sz w:val="23"/>
          <w:szCs w:val="23"/>
          <w:lang w:eastAsia="en-AU"/>
        </w:rPr>
        <w:t> or call (03) 9529 7845</w:t>
      </w:r>
    </w:p>
    <w:p w:rsidR="005B0D13" w:rsidRDefault="005B0D13" w:rsidP="00DC6CD8">
      <w:pPr>
        <w:spacing w:line="360" w:lineRule="atLeast"/>
        <w:textAlignment w:val="baseline"/>
        <w:rPr>
          <w:rFonts w:ascii="Helvetica" w:eastAsia="Times New Roman" w:hAnsi="Helvetica" w:cs="Helvetica"/>
          <w:color w:val="555555"/>
          <w:sz w:val="23"/>
          <w:szCs w:val="23"/>
          <w:lang w:eastAsia="en-AU"/>
        </w:rPr>
      </w:pPr>
    </w:p>
    <w:p w:rsidR="005B0D13" w:rsidRDefault="005B0D13" w:rsidP="00DC6CD8">
      <w:pPr>
        <w:spacing w:line="360" w:lineRule="atLeast"/>
        <w:textAlignment w:val="baseline"/>
        <w:rPr>
          <w:rFonts w:ascii="Helvetica" w:eastAsia="Times New Roman" w:hAnsi="Helvetica" w:cs="Helvetica"/>
          <w:color w:val="555555"/>
          <w:sz w:val="23"/>
          <w:szCs w:val="23"/>
          <w:lang w:eastAsia="en-AU"/>
        </w:rPr>
      </w:pPr>
    </w:p>
    <w:p w:rsidR="005B0D13" w:rsidRDefault="005B0D13" w:rsidP="00DC6CD8">
      <w:pPr>
        <w:spacing w:line="360" w:lineRule="atLeast"/>
        <w:textAlignment w:val="baseline"/>
        <w:rPr>
          <w:rFonts w:ascii="Helvetica" w:eastAsia="Times New Roman" w:hAnsi="Helvetica" w:cs="Helvetica"/>
          <w:color w:val="555555"/>
          <w:sz w:val="23"/>
          <w:szCs w:val="23"/>
          <w:lang w:eastAsia="en-AU"/>
        </w:rPr>
      </w:pPr>
    </w:p>
    <w:p w:rsidR="005B0D13" w:rsidRDefault="005B0D13" w:rsidP="00DC6CD8">
      <w:pPr>
        <w:spacing w:line="360" w:lineRule="atLeast"/>
        <w:textAlignment w:val="baseline"/>
        <w:rPr>
          <w:rFonts w:ascii="Helvetica" w:eastAsia="Times New Roman" w:hAnsi="Helvetica" w:cs="Helvetica"/>
          <w:color w:val="555555"/>
          <w:sz w:val="23"/>
          <w:szCs w:val="23"/>
          <w:lang w:eastAsia="en-AU"/>
        </w:rPr>
      </w:pPr>
    </w:p>
    <w:p w:rsidR="005B0D13" w:rsidRPr="00DC6CD8" w:rsidRDefault="005B0D13" w:rsidP="00DC6CD8">
      <w:pPr>
        <w:spacing w:line="360" w:lineRule="atLeast"/>
        <w:textAlignment w:val="baseline"/>
        <w:rPr>
          <w:rFonts w:ascii="Helvetica" w:eastAsia="Times New Roman" w:hAnsi="Helvetica" w:cs="Helvetica"/>
          <w:color w:val="555555"/>
          <w:sz w:val="23"/>
          <w:szCs w:val="23"/>
          <w:lang w:eastAsia="en-AU"/>
        </w:rPr>
      </w:pPr>
    </w:p>
    <w:p w:rsidR="005B0D13" w:rsidRPr="005B0D13" w:rsidRDefault="005B0D13" w:rsidP="005B0D13">
      <w:pPr>
        <w:spacing w:line="240" w:lineRule="auto"/>
        <w:rPr>
          <w:rFonts w:ascii="Arial" w:eastAsia="Times New Roman" w:hAnsi="Arial" w:cs="Arial"/>
          <w:noProof/>
          <w:color w:val="0423BC"/>
          <w:sz w:val="4"/>
          <w:szCs w:val="4"/>
          <w:lang w:eastAsia="en-AU"/>
        </w:rPr>
      </w:pPr>
    </w:p>
    <w:p w:rsidR="005B0D13" w:rsidRPr="005B0D13" w:rsidRDefault="005B0D13" w:rsidP="005B0D13">
      <w:pPr>
        <w:spacing w:line="240" w:lineRule="auto"/>
        <w:rPr>
          <w:rFonts w:ascii="Arial" w:eastAsia="Times New Roman" w:hAnsi="Arial" w:cs="Arial"/>
          <w:noProof/>
          <w:color w:val="0423BC"/>
          <w:sz w:val="2"/>
          <w:szCs w:val="2"/>
          <w:lang w:eastAsia="en-AU"/>
        </w:rPr>
      </w:pPr>
    </w:p>
    <w:p w:rsidR="005B0D13" w:rsidRPr="005B0D13" w:rsidRDefault="005B0D13" w:rsidP="005B0D13">
      <w:pPr>
        <w:spacing w:line="240" w:lineRule="auto"/>
        <w:jc w:val="center"/>
        <w:rPr>
          <w:rFonts w:ascii="Arial" w:eastAsia="Calibri" w:hAnsi="Arial" w:cs="Arial"/>
          <w:noProof/>
          <w:color w:val="0423BC"/>
          <w:szCs w:val="21"/>
          <w:lang w:eastAsia="en-AU"/>
        </w:rPr>
      </w:pPr>
      <w:r w:rsidRPr="005B0D13">
        <w:rPr>
          <w:rFonts w:ascii="Arial" w:eastAsia="Calibri" w:hAnsi="Arial" w:cs="Arial"/>
          <w:noProof/>
          <w:color w:val="0423BC"/>
          <w:szCs w:val="21"/>
          <w:lang w:eastAsia="en-AU"/>
        </w:rPr>
        <w:drawing>
          <wp:inline distT="0" distB="0" distL="0" distR="0" wp14:anchorId="535E76BB" wp14:editId="69FDC2CA">
            <wp:extent cx="2919615" cy="447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9615" cy="447675"/>
                    </a:xfrm>
                    <a:prstGeom prst="rect">
                      <a:avLst/>
                    </a:prstGeom>
                    <a:noFill/>
                    <a:ln>
                      <a:noFill/>
                    </a:ln>
                  </pic:spPr>
                </pic:pic>
              </a:graphicData>
            </a:graphic>
          </wp:inline>
        </w:drawing>
      </w:r>
    </w:p>
    <w:p w:rsidR="005B0D13" w:rsidRPr="005B0D13" w:rsidRDefault="005B0D13" w:rsidP="005B0D13">
      <w:pPr>
        <w:spacing w:line="240" w:lineRule="auto"/>
        <w:jc w:val="center"/>
        <w:rPr>
          <w:rFonts w:ascii="Arial" w:eastAsia="Calibri" w:hAnsi="Arial" w:cs="Arial"/>
          <w:noProof/>
          <w:color w:val="0423BC"/>
          <w:sz w:val="2"/>
          <w:szCs w:val="2"/>
          <w:lang w:eastAsia="en-AU"/>
        </w:rPr>
      </w:pPr>
    </w:p>
    <w:p w:rsidR="005B0D13" w:rsidRPr="005B0D13" w:rsidRDefault="005B0D13" w:rsidP="005B0D13">
      <w:pPr>
        <w:spacing w:line="240" w:lineRule="auto"/>
        <w:rPr>
          <w:rFonts w:ascii="Arial" w:eastAsia="Times New Roman" w:hAnsi="Arial" w:cs="Arial"/>
          <w:noProof/>
          <w:color w:val="000000" w:themeColor="text1"/>
          <w:lang w:eastAsia="en-AU"/>
        </w:rPr>
      </w:pPr>
      <w:r>
        <w:rPr>
          <w:rFonts w:ascii="Arial" w:eastAsia="Times New Roman" w:hAnsi="Arial" w:cs="Arial"/>
          <w:i/>
          <w:iCs/>
          <w:noProof/>
          <w:color w:val="000000" w:themeColor="text1"/>
          <w:sz w:val="18"/>
          <w:szCs w:val="18"/>
          <w:lang w:eastAsia="en-AU"/>
        </w:rPr>
        <w:t xml:space="preserve">                                                               </w:t>
      </w:r>
      <w:r w:rsidRPr="005B0D13">
        <w:rPr>
          <w:rFonts w:ascii="Arial" w:eastAsia="Times New Roman" w:hAnsi="Arial" w:cs="Arial"/>
          <w:i/>
          <w:iCs/>
          <w:noProof/>
          <w:color w:val="000000" w:themeColor="text1"/>
          <w:lang w:eastAsia="en-AU"/>
        </w:rPr>
        <w:t>One Earth.One Life.One Dream</w:t>
      </w:r>
      <w:bookmarkStart w:id="0" w:name="_GoBack"/>
      <w:bookmarkEnd w:id="0"/>
    </w:p>
    <w:sectPr w:rsidR="005B0D13" w:rsidRPr="005B0D13" w:rsidSect="00DC6CD8">
      <w:pgSz w:w="11906" w:h="16838"/>
      <w:pgMar w:top="1134"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13C2E"/>
    <w:multiLevelType w:val="multilevel"/>
    <w:tmpl w:val="CDFA8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D8"/>
    <w:rsid w:val="005B0D13"/>
    <w:rsid w:val="00652293"/>
    <w:rsid w:val="00DC6CD8"/>
    <w:rsid w:val="00E20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C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C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8338">
      <w:bodyDiv w:val="1"/>
      <w:marLeft w:val="0"/>
      <w:marRight w:val="0"/>
      <w:marTop w:val="0"/>
      <w:marBottom w:val="0"/>
      <w:divBdr>
        <w:top w:val="none" w:sz="0" w:space="0" w:color="auto"/>
        <w:left w:val="none" w:sz="0" w:space="0" w:color="auto"/>
        <w:bottom w:val="none" w:sz="0" w:space="0" w:color="auto"/>
        <w:right w:val="none" w:sz="0" w:space="0" w:color="auto"/>
      </w:divBdr>
    </w:div>
    <w:div w:id="407534351">
      <w:bodyDiv w:val="1"/>
      <w:marLeft w:val="0"/>
      <w:marRight w:val="0"/>
      <w:marTop w:val="0"/>
      <w:marBottom w:val="0"/>
      <w:divBdr>
        <w:top w:val="none" w:sz="0" w:space="0" w:color="auto"/>
        <w:left w:val="none" w:sz="0" w:space="0" w:color="auto"/>
        <w:bottom w:val="none" w:sz="0" w:space="0" w:color="auto"/>
        <w:right w:val="none" w:sz="0" w:space="0" w:color="auto"/>
      </w:divBdr>
      <w:divsChild>
        <w:div w:id="1698457993">
          <w:marLeft w:val="0"/>
          <w:marRight w:val="0"/>
          <w:marTop w:val="0"/>
          <w:marBottom w:val="300"/>
          <w:divBdr>
            <w:top w:val="none" w:sz="0" w:space="0" w:color="auto"/>
            <w:left w:val="none" w:sz="0" w:space="0" w:color="auto"/>
            <w:bottom w:val="none" w:sz="0" w:space="0" w:color="auto"/>
            <w:right w:val="none" w:sz="0" w:space="0" w:color="auto"/>
          </w:divBdr>
        </w:div>
        <w:div w:id="1522549889">
          <w:marLeft w:val="0"/>
          <w:marRight w:val="0"/>
          <w:marTop w:val="0"/>
          <w:marBottom w:val="0"/>
          <w:divBdr>
            <w:top w:val="none" w:sz="0" w:space="0" w:color="auto"/>
            <w:left w:val="none" w:sz="0" w:space="0" w:color="auto"/>
            <w:bottom w:val="none" w:sz="0" w:space="0" w:color="auto"/>
            <w:right w:val="none" w:sz="0" w:space="0" w:color="auto"/>
          </w:divBdr>
          <w:divsChild>
            <w:div w:id="1004014308">
              <w:marLeft w:val="0"/>
              <w:marRight w:val="0"/>
              <w:marTop w:val="0"/>
              <w:marBottom w:val="0"/>
              <w:divBdr>
                <w:top w:val="none" w:sz="0" w:space="0" w:color="auto"/>
                <w:left w:val="none" w:sz="0" w:space="0" w:color="auto"/>
                <w:bottom w:val="none" w:sz="0" w:space="0" w:color="auto"/>
                <w:right w:val="none" w:sz="0" w:space="0" w:color="auto"/>
              </w:divBdr>
              <w:divsChild>
                <w:div w:id="2031181928">
                  <w:marLeft w:val="0"/>
                  <w:marRight w:val="0"/>
                  <w:marTop w:val="0"/>
                  <w:marBottom w:val="432"/>
                  <w:divBdr>
                    <w:top w:val="none" w:sz="0" w:space="0" w:color="auto"/>
                    <w:left w:val="none" w:sz="0" w:space="0" w:color="auto"/>
                    <w:bottom w:val="none" w:sz="0" w:space="0" w:color="auto"/>
                    <w:right w:val="none" w:sz="0" w:space="0" w:color="auto"/>
                  </w:divBdr>
                </w:div>
                <w:div w:id="587228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yleicons.com.au/author/shannon/" TargetMode="External"/><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styleicons.com.au/wp-content/uploads/2014/07/TBA-Photo-Micro-Business-Urban-Escape-team-VIC-Awards.jp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urbanescapehair.com/" TargetMode="External"/><Relationship Id="rId1" Type="http://schemas.openxmlformats.org/officeDocument/2006/relationships/numbering" Target="numbering.xml"/><Relationship Id="rId6" Type="http://schemas.openxmlformats.org/officeDocument/2006/relationships/hyperlink" Target="http://www.styleicons.com.au/" TargetMode="External"/><Relationship Id="rId11" Type="http://schemas.openxmlformats.org/officeDocument/2006/relationships/hyperlink" Target="http://urbanescapehair.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styleicons.com.au/category/new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yleicons.com.au/category/business/" TargetMode="External"/><Relationship Id="rId14" Type="http://schemas.openxmlformats.org/officeDocument/2006/relationships/hyperlink" Target="http://www.styleicons.com.au/wp-content/uploads/2014/07/TBA-Photo-Micro-Business-Urban-Escape-Craig-Withers-Own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as-750pro</dc:creator>
  <cp:lastModifiedBy>asus as-750pro</cp:lastModifiedBy>
  <cp:revision>2</cp:revision>
  <dcterms:created xsi:type="dcterms:W3CDTF">2014-08-04T10:50:00Z</dcterms:created>
  <dcterms:modified xsi:type="dcterms:W3CDTF">2014-08-04T10:50:00Z</dcterms:modified>
</cp:coreProperties>
</file>